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奥地利商务签证</w:t>
      </w:r>
    </w:p>
    <w:p>
      <w:r>
        <w:t>提供的材料：</w:t>
      </w:r>
    </w:p>
    <w:p>
      <w:r>
        <w:t>1、出具的邀请函原件；</w:t>
      </w:r>
    </w:p>
    <w:p>
      <w:r>
        <w:t>2、公司近期3个月的对账单；</w:t>
      </w:r>
    </w:p>
    <w:p>
      <w:r>
        <w:t>3、如果中方和邀请方有往来的合作文件，提供一份复印件；</w:t>
      </w:r>
    </w:p>
    <w:p>
      <w:r>
        <w:t>中方提供的材料：</w:t>
      </w:r>
    </w:p>
    <w:p>
      <w:r>
        <w:t>1、护照原件，有旧护照请提供；</w:t>
      </w:r>
    </w:p>
    <w:p>
      <w:r>
        <w:t>2、两张两寸白底彩照；</w:t>
      </w:r>
    </w:p>
    <w:p>
      <w:r>
        <w:t>3、身份证正反面复印件及户口本复印件；</w:t>
      </w:r>
    </w:p>
    <w:p>
      <w:r>
        <w:t>4、工作单位营业执照副本复印件或机构代码证复印件加盖公章；</w:t>
      </w:r>
    </w:p>
    <w:p>
      <w:r>
        <w:t>5、在职证明；</w:t>
      </w:r>
    </w:p>
    <w:p>
      <w:r>
        <w:t>6、半年银行的流水账单（最重要)；</w:t>
      </w:r>
    </w:p>
    <w:p>
      <w:r>
        <w:t>7、房产证复印件及汽车行驶证；</w:t>
      </w:r>
    </w:p>
    <w:p>
      <w:r>
        <w:t>8、结婚证复印件；</w:t>
      </w:r>
    </w:p>
    <w:p>
      <w:r>
        <w:t>9、退休人员请提供退休证原件，以上4、5项不必提供；</w:t>
      </w:r>
    </w:p>
    <w:p>
      <w:r>
        <w:t>10、申根旅游保险；</w:t>
      </w:r>
    </w:p>
    <w:p>
      <w:r>
        <w:t>11、真实的酒店订单；此次旅行的行程安排单；真实的航空票订单；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D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2022-12-28T07:14:29Z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862D6C17620644CBAF3FDF67A3D58370</vt:lpwstr>
  </property>
</Properties>
</file>